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D1" w:rsidRPr="0043083F" w:rsidRDefault="00E51003" w:rsidP="005C633A">
      <w:pPr>
        <w:jc w:val="center"/>
        <w:rPr>
          <w:rFonts w:ascii="Britannic Bold" w:hAnsi="Britannic Bold"/>
          <w:sz w:val="40"/>
          <w:szCs w:val="40"/>
        </w:rPr>
      </w:pPr>
      <w:r w:rsidRPr="0043083F">
        <w:rPr>
          <w:rFonts w:ascii="Arial" w:hAnsi="Arial" w:cs="Arial"/>
          <w:sz w:val="40"/>
          <w:szCs w:val="40"/>
        </w:rPr>
        <w:t>Молитва</w:t>
      </w:r>
      <w:r w:rsidR="00826D6E">
        <w:rPr>
          <w:rFonts w:ascii="Arial" w:hAnsi="Arial" w:cs="Arial"/>
          <w:sz w:val="40"/>
          <w:szCs w:val="40"/>
        </w:rPr>
        <w:t xml:space="preserve"> </w:t>
      </w:r>
      <w:r w:rsidRPr="0043083F">
        <w:rPr>
          <w:rFonts w:ascii="Arial" w:hAnsi="Arial" w:cs="Arial"/>
          <w:sz w:val="40"/>
          <w:szCs w:val="40"/>
        </w:rPr>
        <w:t>на</w:t>
      </w:r>
      <w:r w:rsidR="00826D6E">
        <w:rPr>
          <w:rFonts w:ascii="Arial" w:hAnsi="Arial" w:cs="Arial"/>
          <w:sz w:val="40"/>
          <w:szCs w:val="40"/>
        </w:rPr>
        <w:t xml:space="preserve"> </w:t>
      </w:r>
      <w:r w:rsidRPr="0043083F">
        <w:rPr>
          <w:rFonts w:ascii="Arial" w:hAnsi="Arial" w:cs="Arial"/>
          <w:sz w:val="40"/>
          <w:szCs w:val="40"/>
        </w:rPr>
        <w:t>принятие</w:t>
      </w:r>
      <w:r w:rsidR="00826D6E">
        <w:rPr>
          <w:rFonts w:ascii="Arial" w:hAnsi="Arial" w:cs="Arial"/>
          <w:sz w:val="40"/>
          <w:szCs w:val="40"/>
        </w:rPr>
        <w:t xml:space="preserve"> </w:t>
      </w:r>
      <w:r w:rsidRPr="0043083F">
        <w:rPr>
          <w:rFonts w:ascii="Arial" w:hAnsi="Arial" w:cs="Arial"/>
          <w:sz w:val="40"/>
          <w:szCs w:val="40"/>
        </w:rPr>
        <w:t>св</w:t>
      </w:r>
      <w:r w:rsidR="00CD4AE9" w:rsidRPr="0043083F">
        <w:rPr>
          <w:rFonts w:ascii="Arial" w:hAnsi="Arial" w:cs="Arial"/>
          <w:sz w:val="40"/>
          <w:szCs w:val="40"/>
        </w:rPr>
        <w:t>ятой</w:t>
      </w:r>
      <w:r w:rsidR="00826D6E">
        <w:rPr>
          <w:rFonts w:ascii="Arial" w:hAnsi="Arial" w:cs="Arial"/>
          <w:sz w:val="40"/>
          <w:szCs w:val="40"/>
        </w:rPr>
        <w:t xml:space="preserve"> </w:t>
      </w:r>
      <w:r w:rsidR="00CD4AE9" w:rsidRPr="0043083F">
        <w:rPr>
          <w:rFonts w:ascii="Arial" w:hAnsi="Arial" w:cs="Arial"/>
          <w:sz w:val="40"/>
          <w:szCs w:val="40"/>
        </w:rPr>
        <w:t>воды</w:t>
      </w:r>
    </w:p>
    <w:p w:rsidR="00F31301" w:rsidRPr="00EF62F7" w:rsidRDefault="00F31301" w:rsidP="005C633A">
      <w:pPr>
        <w:spacing w:line="360" w:lineRule="auto"/>
        <w:jc w:val="center"/>
        <w:rPr>
          <w:rFonts w:asciiTheme="majorHAnsi" w:hAnsiTheme="majorHAnsi" w:cs="Times New Roman"/>
          <w:sz w:val="36"/>
          <w:szCs w:val="36"/>
        </w:rPr>
      </w:pPr>
    </w:p>
    <w:p w:rsidR="00CD4AE9" w:rsidRPr="0043083F" w:rsidRDefault="00CD4AE9" w:rsidP="005C633A">
      <w:pPr>
        <w:spacing w:line="360" w:lineRule="auto"/>
        <w:jc w:val="center"/>
        <w:rPr>
          <w:rFonts w:ascii="Britannic Bold" w:hAnsi="Britannic Bold" w:cs="Times New Roman"/>
          <w:sz w:val="32"/>
          <w:szCs w:val="32"/>
        </w:rPr>
      </w:pPr>
      <w:r w:rsidRPr="0043083F">
        <w:rPr>
          <w:rFonts w:ascii="Arial" w:hAnsi="Arial" w:cs="Arial"/>
          <w:sz w:val="32"/>
          <w:szCs w:val="32"/>
        </w:rPr>
        <w:t>Господи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Боже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мой</w:t>
      </w:r>
      <w:r w:rsidRPr="0043083F">
        <w:rPr>
          <w:rFonts w:ascii="Britannic Bold" w:hAnsi="Britannic Bold" w:cs="Times New Roman"/>
          <w:sz w:val="32"/>
          <w:szCs w:val="32"/>
        </w:rPr>
        <w:t xml:space="preserve">, </w:t>
      </w:r>
      <w:r w:rsidRPr="0043083F">
        <w:rPr>
          <w:rFonts w:ascii="Arial" w:hAnsi="Arial" w:cs="Arial"/>
          <w:sz w:val="32"/>
          <w:szCs w:val="32"/>
        </w:rPr>
        <w:t>да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будет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дар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Твой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святый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святая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Твоя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вода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во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оставление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грехов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моих</w:t>
      </w:r>
      <w:r w:rsidRPr="0043083F">
        <w:rPr>
          <w:rFonts w:ascii="Britannic Bold" w:hAnsi="Britannic Bold" w:cs="Times New Roman"/>
          <w:sz w:val="32"/>
          <w:szCs w:val="32"/>
        </w:rPr>
        <w:t xml:space="preserve">, </w:t>
      </w:r>
      <w:r w:rsidRPr="0043083F">
        <w:rPr>
          <w:rFonts w:ascii="Arial" w:hAnsi="Arial" w:cs="Arial"/>
          <w:sz w:val="32"/>
          <w:szCs w:val="32"/>
        </w:rPr>
        <w:t>в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просвещение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ума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моего</w:t>
      </w:r>
      <w:r w:rsidRPr="0043083F">
        <w:rPr>
          <w:rFonts w:ascii="Britannic Bold" w:hAnsi="Britannic Bold" w:cs="Times New Roman"/>
          <w:sz w:val="32"/>
          <w:szCs w:val="32"/>
        </w:rPr>
        <w:t xml:space="preserve">, </w:t>
      </w:r>
      <w:r w:rsidRPr="0043083F">
        <w:rPr>
          <w:rFonts w:ascii="Arial" w:hAnsi="Arial" w:cs="Arial"/>
          <w:sz w:val="32"/>
          <w:szCs w:val="32"/>
        </w:rPr>
        <w:t>в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укрепление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душевных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телесных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сил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моих</w:t>
      </w:r>
      <w:r w:rsidRPr="0043083F">
        <w:rPr>
          <w:rFonts w:ascii="Britannic Bold" w:hAnsi="Britannic Bold" w:cs="Times New Roman"/>
          <w:sz w:val="32"/>
          <w:szCs w:val="32"/>
        </w:rPr>
        <w:t xml:space="preserve">, </w:t>
      </w:r>
      <w:r w:rsidRPr="0043083F">
        <w:rPr>
          <w:rFonts w:ascii="Arial" w:hAnsi="Arial" w:cs="Arial"/>
          <w:sz w:val="32"/>
          <w:szCs w:val="32"/>
        </w:rPr>
        <w:t>во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здравие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души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тела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моего</w:t>
      </w:r>
      <w:r w:rsidRPr="0043083F">
        <w:rPr>
          <w:rFonts w:ascii="Britannic Bold" w:hAnsi="Britannic Bold" w:cs="Times New Roman"/>
          <w:sz w:val="32"/>
          <w:szCs w:val="32"/>
        </w:rPr>
        <w:t xml:space="preserve">, </w:t>
      </w:r>
      <w:r w:rsidRPr="0043083F">
        <w:rPr>
          <w:rFonts w:ascii="Arial" w:hAnsi="Arial" w:cs="Arial"/>
          <w:sz w:val="32"/>
          <w:szCs w:val="32"/>
        </w:rPr>
        <w:t>в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покорение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страстей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немощей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моих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по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безпредельному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милосердию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Твоему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молитвами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Причистыя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Твоея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Матери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и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всех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святых</w:t>
      </w:r>
      <w:r w:rsidR="00826D6E">
        <w:rPr>
          <w:rFonts w:ascii="Arial" w:hAnsi="Arial" w:cs="Arial"/>
          <w:sz w:val="32"/>
          <w:szCs w:val="32"/>
        </w:rPr>
        <w:t xml:space="preserve"> </w:t>
      </w:r>
      <w:r w:rsidRPr="0043083F">
        <w:rPr>
          <w:rFonts w:ascii="Arial" w:hAnsi="Arial" w:cs="Arial"/>
          <w:sz w:val="32"/>
          <w:szCs w:val="32"/>
        </w:rPr>
        <w:t>Твоих</w:t>
      </w:r>
      <w:r w:rsidRPr="0043083F">
        <w:rPr>
          <w:rFonts w:ascii="Britannic Bold" w:hAnsi="Britannic Bold" w:cs="Times New Roman"/>
          <w:sz w:val="32"/>
          <w:szCs w:val="32"/>
        </w:rPr>
        <w:t xml:space="preserve">. </w:t>
      </w:r>
      <w:r w:rsidRPr="0043083F">
        <w:rPr>
          <w:rFonts w:ascii="Arial" w:hAnsi="Arial" w:cs="Arial"/>
          <w:sz w:val="32"/>
          <w:szCs w:val="32"/>
        </w:rPr>
        <w:t>Аминь</w:t>
      </w:r>
      <w:r w:rsidRPr="0043083F">
        <w:rPr>
          <w:rFonts w:ascii="Britannic Bold" w:hAnsi="Britannic Bold" w:cs="Times New Roman"/>
          <w:sz w:val="32"/>
          <w:szCs w:val="32"/>
        </w:rPr>
        <w:t>.</w:t>
      </w:r>
    </w:p>
    <w:p w:rsidR="00CD4AE9" w:rsidRDefault="00CD4AE9" w:rsidP="005C633A">
      <w:pPr>
        <w:jc w:val="center"/>
        <w:rPr>
          <w:sz w:val="36"/>
          <w:szCs w:val="36"/>
        </w:rPr>
      </w:pPr>
    </w:p>
    <w:p w:rsidR="00CD4AE9" w:rsidRDefault="00CD4AE9" w:rsidP="005C633A">
      <w:pPr>
        <w:jc w:val="center"/>
        <w:rPr>
          <w:sz w:val="36"/>
          <w:szCs w:val="36"/>
        </w:rPr>
      </w:pPr>
    </w:p>
    <w:p w:rsidR="00CD4AE9" w:rsidRDefault="00CD4AE9" w:rsidP="005C633A">
      <w:pPr>
        <w:jc w:val="center"/>
        <w:rPr>
          <w:sz w:val="36"/>
          <w:szCs w:val="36"/>
        </w:rPr>
      </w:pPr>
    </w:p>
    <w:p w:rsidR="00CD4AE9" w:rsidRPr="005C633A" w:rsidRDefault="00CD4AE9" w:rsidP="005C633A">
      <w:pPr>
        <w:jc w:val="center"/>
        <w:rPr>
          <w:sz w:val="20"/>
          <w:szCs w:val="20"/>
        </w:rPr>
      </w:pPr>
    </w:p>
    <w:p w:rsidR="00F31301" w:rsidRPr="00F31301" w:rsidRDefault="00F31301" w:rsidP="00F31301">
      <w:pPr>
        <w:pStyle w:val="aa"/>
        <w:jc w:val="center"/>
        <w:rPr>
          <w:rFonts w:ascii="Verdana" w:hAnsi="Verdana"/>
          <w:b/>
          <w:sz w:val="24"/>
          <w:szCs w:val="24"/>
        </w:rPr>
      </w:pPr>
      <w:r w:rsidRPr="00F31301">
        <w:rPr>
          <w:rFonts w:ascii="Verdana" w:hAnsi="Verdana"/>
          <w:b/>
          <w:sz w:val="24"/>
          <w:szCs w:val="24"/>
        </w:rPr>
        <w:t>Миссионерский отдел Благовещенской епархии РПЦ:</w:t>
      </w:r>
    </w:p>
    <w:p w:rsidR="00F31301" w:rsidRDefault="00F31301" w:rsidP="00F31301">
      <w:pPr>
        <w:pStyle w:val="aa"/>
        <w:rPr>
          <w:rFonts w:ascii="Verdana" w:hAnsi="Verdana"/>
          <w:sz w:val="24"/>
          <w:szCs w:val="24"/>
        </w:rPr>
      </w:pPr>
    </w:p>
    <w:p w:rsidR="00F31301" w:rsidRDefault="00F31301" w:rsidP="00F31301">
      <w:pPr>
        <w:pStyle w:val="aa"/>
        <w:rPr>
          <w:rFonts w:ascii="Verdana" w:hAnsi="Verdana"/>
          <w:sz w:val="24"/>
          <w:szCs w:val="24"/>
        </w:rPr>
      </w:pPr>
    </w:p>
    <w:p w:rsidR="00F31301" w:rsidRDefault="00F31301" w:rsidP="00F31301">
      <w:pPr>
        <w:pStyle w:val="aa"/>
        <w:rPr>
          <w:rFonts w:ascii="Verdana" w:hAnsi="Verdana"/>
          <w:sz w:val="24"/>
          <w:szCs w:val="24"/>
        </w:rPr>
      </w:pPr>
    </w:p>
    <w:p w:rsidR="00F31301" w:rsidRPr="00F31301" w:rsidRDefault="00F31301" w:rsidP="00F31301">
      <w:pPr>
        <w:pStyle w:val="aa"/>
        <w:rPr>
          <w:rFonts w:ascii="Verdana" w:hAnsi="Verdana"/>
          <w:sz w:val="24"/>
          <w:szCs w:val="24"/>
        </w:rPr>
      </w:pPr>
    </w:p>
    <w:p w:rsidR="00F31301" w:rsidRPr="00F31301" w:rsidRDefault="00EE77E7" w:rsidP="00EE77E7">
      <w:pPr>
        <w:pStyle w:val="a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Проводит лекции в </w:t>
      </w:r>
      <w:r w:rsidR="00F31301" w:rsidRPr="00F31301">
        <w:rPr>
          <w:rFonts w:ascii="Verdana" w:hAnsi="Verdana"/>
          <w:sz w:val="24"/>
          <w:szCs w:val="24"/>
        </w:rPr>
        <w:t>государственных и об</w:t>
      </w:r>
      <w:r w:rsidR="00EF62F7">
        <w:rPr>
          <w:rFonts w:ascii="Verdana" w:hAnsi="Verdana"/>
          <w:sz w:val="24"/>
          <w:szCs w:val="24"/>
        </w:rPr>
        <w:t>щественных организациях о совре</w:t>
      </w:r>
      <w:r>
        <w:rPr>
          <w:rFonts w:ascii="Verdana" w:hAnsi="Verdana"/>
          <w:sz w:val="24"/>
          <w:szCs w:val="24"/>
        </w:rPr>
        <w:t xml:space="preserve">менном </w:t>
      </w:r>
      <w:r w:rsidR="00F31301" w:rsidRPr="00F31301">
        <w:rPr>
          <w:rFonts w:ascii="Verdana" w:hAnsi="Verdana"/>
          <w:sz w:val="24"/>
          <w:szCs w:val="24"/>
        </w:rPr>
        <w:t>сектантстве,</w:t>
      </w:r>
    </w:p>
    <w:p w:rsidR="00F31301" w:rsidRPr="00F31301" w:rsidRDefault="00F31301" w:rsidP="00EE77E7">
      <w:pPr>
        <w:pStyle w:val="aa"/>
        <w:rPr>
          <w:rFonts w:ascii="Verdana" w:hAnsi="Verdana"/>
          <w:sz w:val="24"/>
          <w:szCs w:val="24"/>
        </w:rPr>
      </w:pPr>
      <w:r w:rsidRPr="00F31301">
        <w:rPr>
          <w:rFonts w:ascii="Verdana" w:hAnsi="Verdana"/>
          <w:sz w:val="24"/>
          <w:szCs w:val="24"/>
        </w:rPr>
        <w:t>• Организует экскурсии для китайских учащихся и туристов по храмам</w:t>
      </w:r>
      <w:r w:rsidR="00EE77E7">
        <w:rPr>
          <w:rFonts w:ascii="Verdana" w:hAnsi="Verdana"/>
          <w:sz w:val="24"/>
          <w:szCs w:val="24"/>
        </w:rPr>
        <w:t xml:space="preserve"> </w:t>
      </w:r>
      <w:r w:rsidRPr="00F31301">
        <w:rPr>
          <w:rFonts w:ascii="Verdana" w:hAnsi="Verdana"/>
          <w:sz w:val="24"/>
          <w:szCs w:val="24"/>
        </w:rPr>
        <w:t>Благовещенска,</w:t>
      </w:r>
    </w:p>
    <w:p w:rsidR="00F31301" w:rsidRPr="00F31301" w:rsidRDefault="00F31301" w:rsidP="00EE77E7">
      <w:pPr>
        <w:pStyle w:val="aa"/>
        <w:rPr>
          <w:rFonts w:ascii="Verdana" w:hAnsi="Verdana"/>
          <w:sz w:val="24"/>
          <w:szCs w:val="24"/>
        </w:rPr>
      </w:pPr>
      <w:r w:rsidRPr="00F31301">
        <w:rPr>
          <w:rFonts w:ascii="Verdana" w:hAnsi="Verdana"/>
          <w:sz w:val="24"/>
          <w:szCs w:val="24"/>
        </w:rPr>
        <w:t>• Издаёт просветительский миссионерский листок-газету «Благовещение»,</w:t>
      </w:r>
      <w:r w:rsidR="00EE77E7">
        <w:rPr>
          <w:rFonts w:ascii="Verdana" w:hAnsi="Verdana"/>
          <w:sz w:val="24"/>
          <w:szCs w:val="24"/>
        </w:rPr>
        <w:t xml:space="preserve"> </w:t>
      </w:r>
      <w:r w:rsidRPr="00F31301">
        <w:rPr>
          <w:rFonts w:ascii="Verdana" w:hAnsi="Verdana"/>
          <w:sz w:val="24"/>
          <w:szCs w:val="24"/>
        </w:rPr>
        <w:t>просветительские буклеты и листовки,</w:t>
      </w:r>
    </w:p>
    <w:p w:rsidR="00F31301" w:rsidRPr="00F31301" w:rsidRDefault="00F31301" w:rsidP="00EE77E7">
      <w:pPr>
        <w:pStyle w:val="aa"/>
        <w:rPr>
          <w:rFonts w:ascii="Verdana" w:hAnsi="Verdana"/>
          <w:sz w:val="24"/>
          <w:szCs w:val="24"/>
        </w:rPr>
      </w:pPr>
      <w:r w:rsidRPr="00F31301">
        <w:rPr>
          <w:rFonts w:ascii="Verdana" w:hAnsi="Verdana"/>
          <w:sz w:val="24"/>
          <w:szCs w:val="24"/>
        </w:rPr>
        <w:t>• Сотрудничает со спортивными организациями в деле православного</w:t>
      </w:r>
    </w:p>
    <w:p w:rsidR="00F31301" w:rsidRPr="00F31301" w:rsidRDefault="00F31301" w:rsidP="00EE77E7">
      <w:pPr>
        <w:pStyle w:val="aa"/>
        <w:rPr>
          <w:rFonts w:ascii="Verdana" w:hAnsi="Verdana"/>
          <w:sz w:val="24"/>
          <w:szCs w:val="24"/>
        </w:rPr>
      </w:pPr>
      <w:r w:rsidRPr="00F31301">
        <w:rPr>
          <w:rFonts w:ascii="Verdana" w:hAnsi="Verdana"/>
          <w:sz w:val="24"/>
          <w:szCs w:val="24"/>
        </w:rPr>
        <w:t>воспитания молодёжи,</w:t>
      </w:r>
    </w:p>
    <w:p w:rsidR="00F31301" w:rsidRPr="00D9425C" w:rsidRDefault="00F31301" w:rsidP="00EE77E7">
      <w:pPr>
        <w:pStyle w:val="aa"/>
        <w:rPr>
          <w:rFonts w:ascii="Verdana" w:hAnsi="Verdana"/>
          <w:sz w:val="24"/>
          <w:szCs w:val="24"/>
        </w:rPr>
      </w:pPr>
      <w:r w:rsidRPr="00F31301">
        <w:rPr>
          <w:rFonts w:ascii="Verdana" w:hAnsi="Verdana"/>
          <w:sz w:val="24"/>
          <w:szCs w:val="24"/>
        </w:rPr>
        <w:t>• Организует проведение епархиальной выставки «Православие в Китае»</w:t>
      </w:r>
    </w:p>
    <w:p w:rsidR="00F31301" w:rsidRPr="00D9425C" w:rsidRDefault="00F31301" w:rsidP="00F31301">
      <w:pPr>
        <w:pStyle w:val="aa"/>
        <w:rPr>
          <w:rFonts w:ascii="Verdana" w:hAnsi="Verdana"/>
          <w:sz w:val="24"/>
          <w:szCs w:val="24"/>
        </w:rPr>
      </w:pPr>
    </w:p>
    <w:p w:rsidR="00EE77E7" w:rsidRDefault="00EE77E7" w:rsidP="002F1CB0">
      <w:pPr>
        <w:spacing w:line="240" w:lineRule="auto"/>
        <w:jc w:val="center"/>
        <w:rPr>
          <w:sz w:val="24"/>
          <w:szCs w:val="24"/>
        </w:rPr>
      </w:pPr>
    </w:p>
    <w:p w:rsidR="00F31301" w:rsidRPr="00F31301" w:rsidRDefault="00F31301" w:rsidP="002F1CB0">
      <w:pPr>
        <w:spacing w:line="240" w:lineRule="auto"/>
        <w:jc w:val="center"/>
        <w:rPr>
          <w:sz w:val="24"/>
          <w:szCs w:val="24"/>
          <w:lang w:val="en-US"/>
        </w:rPr>
      </w:pPr>
      <w:r w:rsidRPr="00F31301">
        <w:rPr>
          <w:sz w:val="24"/>
          <w:szCs w:val="24"/>
          <w:lang w:val="en-US"/>
        </w:rPr>
        <w:t>http:// mission.blaginform.ru/</w:t>
      </w:r>
    </w:p>
    <w:p w:rsidR="00F31301" w:rsidRPr="00F31301" w:rsidRDefault="00F31301" w:rsidP="002F1CB0">
      <w:pPr>
        <w:spacing w:line="240" w:lineRule="auto"/>
        <w:jc w:val="center"/>
        <w:rPr>
          <w:sz w:val="24"/>
          <w:szCs w:val="24"/>
          <w:lang w:val="en-US"/>
        </w:rPr>
      </w:pPr>
      <w:r w:rsidRPr="00F31301">
        <w:rPr>
          <w:sz w:val="24"/>
          <w:szCs w:val="24"/>
          <w:lang w:val="en-US"/>
        </w:rPr>
        <w:t>e-mail: amurmission@gmail.com</w:t>
      </w:r>
    </w:p>
    <w:p w:rsidR="00826D6E" w:rsidRPr="00C321A9" w:rsidRDefault="00826D6E" w:rsidP="00826D6E">
      <w:pPr>
        <w:rPr>
          <w:rFonts w:asciiTheme="majorHAnsi" w:eastAsia="DFKai-SB" w:hAnsiTheme="majorHAnsi" w:cs="Times New Roman"/>
          <w:sz w:val="24"/>
          <w:szCs w:val="24"/>
          <w:lang w:val="en-US"/>
        </w:rPr>
      </w:pPr>
    </w:p>
    <w:p w:rsidR="00F31301" w:rsidRDefault="00D9425C" w:rsidP="002F1CB0">
      <w:pPr>
        <w:jc w:val="center"/>
        <w:rPr>
          <w:rFonts w:asciiTheme="majorHAnsi" w:eastAsia="DFKai-SB" w:hAnsiTheme="majorHAnsi" w:cs="Times New Roman"/>
          <w:sz w:val="24"/>
          <w:szCs w:val="24"/>
        </w:rPr>
      </w:pPr>
      <w:r w:rsidRPr="002F1CB0">
        <w:rPr>
          <w:rFonts w:asciiTheme="majorHAnsi" w:eastAsia="DFKai-SB" w:hAnsiTheme="majorHAnsi" w:cs="Times New Roman"/>
          <w:sz w:val="24"/>
          <w:szCs w:val="24"/>
        </w:rPr>
        <w:lastRenderedPageBreak/>
        <w:t>По</w:t>
      </w:r>
      <w:r w:rsidR="00826D6E" w:rsidRPr="009B6CBA">
        <w:rPr>
          <w:rFonts w:asciiTheme="majorHAnsi" w:eastAsia="DFKai-SB" w:hAnsiTheme="majorHAnsi" w:cs="Times New Roman"/>
          <w:sz w:val="24"/>
          <w:szCs w:val="24"/>
          <w:lang w:val="en-US"/>
        </w:rPr>
        <w:t xml:space="preserve"> </w:t>
      </w:r>
      <w:r w:rsidRPr="002F1CB0">
        <w:rPr>
          <w:rFonts w:asciiTheme="majorHAnsi" w:eastAsia="DFKai-SB" w:hAnsiTheme="majorHAnsi" w:cs="Times New Roman"/>
          <w:sz w:val="24"/>
          <w:szCs w:val="24"/>
        </w:rPr>
        <w:t>б</w:t>
      </w:r>
      <w:r w:rsidR="00F31301" w:rsidRPr="002F1CB0">
        <w:rPr>
          <w:rFonts w:asciiTheme="majorHAnsi" w:eastAsia="DFKai-SB" w:hAnsiTheme="majorHAnsi" w:cs="Times New Roman"/>
          <w:sz w:val="24"/>
          <w:szCs w:val="24"/>
        </w:rPr>
        <w:t>лагословению</w:t>
      </w:r>
      <w:r w:rsidR="00F31301" w:rsidRPr="009B6CBA">
        <w:rPr>
          <w:rFonts w:asciiTheme="majorHAnsi" w:eastAsia="DFKai-SB" w:hAnsiTheme="majorHAnsi" w:cs="Times New Roman"/>
          <w:sz w:val="24"/>
          <w:szCs w:val="24"/>
          <w:lang w:val="en-US"/>
        </w:rPr>
        <w:t xml:space="preserve"> </w:t>
      </w:r>
      <w:r w:rsidR="00F31301" w:rsidRPr="002F1CB0">
        <w:rPr>
          <w:rFonts w:asciiTheme="majorHAnsi" w:eastAsia="DFKai-SB" w:hAnsiTheme="majorHAnsi" w:cs="Times New Roman"/>
          <w:sz w:val="24"/>
          <w:szCs w:val="24"/>
        </w:rPr>
        <w:t>Епископа Благовещенского и Тындинского Лукиана</w:t>
      </w:r>
    </w:p>
    <w:p w:rsidR="002F1CB0" w:rsidRPr="002F1CB0" w:rsidRDefault="002F1CB0" w:rsidP="002F1CB0">
      <w:pPr>
        <w:jc w:val="center"/>
        <w:rPr>
          <w:rFonts w:asciiTheme="majorHAnsi" w:eastAsia="DFKai-SB" w:hAnsiTheme="majorHAnsi" w:cs="Times New Roman"/>
          <w:sz w:val="24"/>
          <w:szCs w:val="24"/>
        </w:rPr>
      </w:pPr>
    </w:p>
    <w:p w:rsidR="00CD4AE9" w:rsidRDefault="00EF5BF2" w:rsidP="005C633A">
      <w:pPr>
        <w:jc w:val="center"/>
        <w:rPr>
          <w:rFonts w:ascii="Times New Roman" w:eastAsia="DFKai-SB" w:hAnsi="Times New Roman" w:cs="Times New Roman"/>
          <w:sz w:val="44"/>
          <w:szCs w:val="44"/>
        </w:rPr>
      </w:pPr>
      <w:r w:rsidRPr="00EF5BF2">
        <w:rPr>
          <w:rFonts w:ascii="Times New Roman" w:eastAsia="DFKai-SB" w:hAnsi="Times New Roman" w:cs="Times New Roman"/>
          <w:sz w:val="44"/>
          <w:szCs w:val="44"/>
        </w:rPr>
        <w:t>Что необходимо знать о празднике Богоявления и о Крещенской воде</w:t>
      </w:r>
    </w:p>
    <w:p w:rsidR="00EF5BF2" w:rsidRPr="00EF5BF2" w:rsidRDefault="00EF5BF2" w:rsidP="005C633A">
      <w:pPr>
        <w:jc w:val="center"/>
        <w:rPr>
          <w:rFonts w:ascii="Times New Roman" w:eastAsia="DFKai-SB" w:hAnsi="Times New Roman" w:cs="Times New Roman"/>
          <w:sz w:val="44"/>
          <w:szCs w:val="44"/>
        </w:rPr>
      </w:pPr>
      <w:r>
        <w:rPr>
          <w:rFonts w:ascii="Times New Roman" w:eastAsia="DFKai-SB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019425" cy="2266950"/>
            <wp:effectExtent l="0" t="0" r="9525" b="0"/>
            <wp:docPr id="2" name="Рисунок 2" descr="C:\Users\User\Desktop\картин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а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27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B0" w:rsidRDefault="002F1CB0" w:rsidP="002F1CB0">
      <w:pPr>
        <w:jc w:val="center"/>
        <w:rPr>
          <w:sz w:val="44"/>
          <w:szCs w:val="44"/>
        </w:rPr>
      </w:pPr>
      <w:r>
        <w:rPr>
          <w:sz w:val="44"/>
          <w:szCs w:val="44"/>
        </w:rPr>
        <w:t>18 -19 января</w:t>
      </w:r>
    </w:p>
    <w:p w:rsidR="002F1CB0" w:rsidRDefault="002F1CB0" w:rsidP="002F1CB0">
      <w:pPr>
        <w:jc w:val="center"/>
        <w:rPr>
          <w:sz w:val="44"/>
          <w:szCs w:val="44"/>
        </w:rPr>
      </w:pPr>
    </w:p>
    <w:p w:rsidR="002F1CB0" w:rsidRPr="002F1CB0" w:rsidRDefault="002F1CB0" w:rsidP="002F1CB0">
      <w:pPr>
        <w:spacing w:line="240" w:lineRule="auto"/>
        <w:jc w:val="center"/>
        <w:rPr>
          <w:sz w:val="28"/>
          <w:szCs w:val="28"/>
        </w:rPr>
      </w:pPr>
    </w:p>
    <w:p w:rsidR="00081880" w:rsidRPr="002F1CB0" w:rsidRDefault="00081880" w:rsidP="002F1CB0">
      <w:pPr>
        <w:spacing w:line="240" w:lineRule="auto"/>
        <w:jc w:val="center"/>
        <w:rPr>
          <w:sz w:val="28"/>
          <w:szCs w:val="28"/>
        </w:rPr>
      </w:pPr>
      <w:r w:rsidRPr="002F1CB0">
        <w:rPr>
          <w:rFonts w:asciiTheme="majorHAnsi" w:hAnsiTheme="majorHAnsi"/>
          <w:sz w:val="28"/>
          <w:szCs w:val="28"/>
        </w:rPr>
        <w:t>Миссионерский отдел</w:t>
      </w:r>
    </w:p>
    <w:p w:rsidR="00826D6E" w:rsidRPr="00826D6E" w:rsidRDefault="00081880" w:rsidP="00826D6E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2F1CB0">
        <w:rPr>
          <w:rFonts w:asciiTheme="majorHAnsi" w:hAnsiTheme="majorHAnsi"/>
          <w:sz w:val="28"/>
          <w:szCs w:val="28"/>
        </w:rPr>
        <w:t>Благовещенской Епархии</w:t>
      </w:r>
    </w:p>
    <w:p w:rsidR="00C321A9" w:rsidRDefault="00C321A9" w:rsidP="002F1CB0">
      <w:pPr>
        <w:jc w:val="center"/>
        <w:rPr>
          <w:b/>
        </w:rPr>
      </w:pPr>
    </w:p>
    <w:p w:rsidR="00F31301" w:rsidRPr="00C80074" w:rsidRDefault="00F31301" w:rsidP="00EE77E7">
      <w:pPr>
        <w:jc w:val="center"/>
        <w:rPr>
          <w:b/>
        </w:rPr>
      </w:pPr>
      <w:r w:rsidRPr="00C80074">
        <w:rPr>
          <w:b/>
        </w:rPr>
        <w:lastRenderedPageBreak/>
        <w:t>Мир Вам, дорогой читатель!</w:t>
      </w:r>
    </w:p>
    <w:p w:rsidR="00F31301" w:rsidRPr="00C80074" w:rsidRDefault="00F31301" w:rsidP="00EE77E7">
      <w:pPr>
        <w:jc w:val="both"/>
      </w:pPr>
      <w:r w:rsidRPr="00C80074">
        <w:t>Мы постараемся ответить на самые распространенные вопросы, связанные с понимания праздника Крещения Господня.</w:t>
      </w:r>
    </w:p>
    <w:p w:rsidR="00F31301" w:rsidRPr="002F1CB0" w:rsidRDefault="00F31301" w:rsidP="00EE77E7">
      <w:pPr>
        <w:spacing w:line="240" w:lineRule="auto"/>
        <w:jc w:val="center"/>
        <w:rPr>
          <w:b/>
        </w:rPr>
      </w:pPr>
      <w:r w:rsidRPr="002F1CB0">
        <w:rPr>
          <w:b/>
        </w:rPr>
        <w:t>Что мы празднуем 19 января?</w:t>
      </w:r>
      <w:r w:rsidRPr="002F1CB0">
        <w:rPr>
          <w:b/>
          <w:noProof/>
          <w:lang w:eastAsia="ru-RU"/>
        </w:rPr>
        <w:drawing>
          <wp:inline distT="0" distB="0" distL="0" distR="0">
            <wp:extent cx="2667000" cy="1531211"/>
            <wp:effectExtent l="0" t="0" r="0" b="0"/>
            <wp:docPr id="3" name="Рисунок 3" descr="C:\Users\User\Desktop\картинк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а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01" w:rsidRPr="0014016D" w:rsidRDefault="00F31301" w:rsidP="00EE77E7">
      <w:pPr>
        <w:spacing w:line="240" w:lineRule="auto"/>
        <w:jc w:val="both"/>
      </w:pPr>
      <w:r w:rsidRPr="00C80074">
        <w:t xml:space="preserve">Этот  праздник называется </w:t>
      </w:r>
      <w:r w:rsidRPr="002F1CB0">
        <w:t xml:space="preserve">Крещением или </w:t>
      </w:r>
      <w:r w:rsidRPr="00C80074">
        <w:t>Богоявлением</w:t>
      </w:r>
      <w:r w:rsidR="00EE77E7">
        <w:t xml:space="preserve"> Господним</w:t>
      </w:r>
      <w:r w:rsidRPr="00C80074">
        <w:t xml:space="preserve">, потому что при Крещении </w:t>
      </w:r>
      <w:r w:rsidR="00EE77E7">
        <w:t>Иисуса Христа</w:t>
      </w:r>
      <w:r w:rsidRPr="00C80074">
        <w:t xml:space="preserve"> явилась миру Пресвятая Троица (Мф. 3, 13 – 17)</w:t>
      </w:r>
      <w:r w:rsidR="00BE6787">
        <w:t>.</w:t>
      </w:r>
      <w:r w:rsidRPr="00C80074">
        <w:t xml:space="preserve"> Бог Отец глаголал </w:t>
      </w:r>
      <w:r w:rsidR="00EE77E7">
        <w:t>с небес о Сыне и Дух Святой сошё</w:t>
      </w:r>
      <w:r w:rsidRPr="00C80074">
        <w:t>л на Сына в виде голубя.</w:t>
      </w:r>
      <w:r w:rsidR="0014016D">
        <w:t xml:space="preserve"> </w:t>
      </w:r>
      <w:r w:rsidRPr="00C80074">
        <w:t>Начало пра</w:t>
      </w:r>
      <w:r w:rsidR="00BE6787">
        <w:t>здн</w:t>
      </w:r>
      <w:r w:rsidR="00EE77E7">
        <w:t>ования</w:t>
      </w:r>
      <w:r w:rsidR="00BE6787">
        <w:t xml:space="preserve"> Богоявления восходит ко второму</w:t>
      </w:r>
      <w:r w:rsidRPr="00C80074">
        <w:t xml:space="preserve"> веку</w:t>
      </w:r>
      <w:r w:rsidR="00BE6787">
        <w:t xml:space="preserve"> нашей эры.</w:t>
      </w:r>
    </w:p>
    <w:p w:rsidR="00F31301" w:rsidRPr="00C80074" w:rsidRDefault="00F31301" w:rsidP="00EE77E7">
      <w:pPr>
        <w:spacing w:line="240" w:lineRule="auto"/>
        <w:jc w:val="center"/>
      </w:pPr>
      <w:r w:rsidRPr="00C80074">
        <w:rPr>
          <w:b/>
        </w:rPr>
        <w:t>Что происходит с водой в этот день?</w:t>
      </w:r>
    </w:p>
    <w:p w:rsidR="00F31301" w:rsidRDefault="00F31301" w:rsidP="00EE77E7">
      <w:pPr>
        <w:spacing w:line="240" w:lineRule="auto"/>
        <w:jc w:val="both"/>
      </w:pPr>
      <w:r w:rsidRPr="00C80074">
        <w:t>Погружением Своим в в</w:t>
      </w:r>
      <w:r w:rsidR="00BE6787">
        <w:t>оды Иордана Господь освятил «всё</w:t>
      </w:r>
      <w:r w:rsidR="00387721">
        <w:t xml:space="preserve"> естество вод».  </w:t>
      </w:r>
      <w:r w:rsidR="00EE77E7">
        <w:t xml:space="preserve">Благодаря </w:t>
      </w:r>
      <w:r w:rsidR="00387721">
        <w:t>присутствию Божественной энергии вода перестаё</w:t>
      </w:r>
      <w:r w:rsidRPr="00C80074">
        <w:t>т быть лишь водным источником, но и преображается в источник духовной благодати, текущий в</w:t>
      </w:r>
      <w:r w:rsidR="00EE77E7">
        <w:t xml:space="preserve"> жизнь вечную. Поэтому</w:t>
      </w:r>
      <w:r w:rsidRPr="00C80074">
        <w:t xml:space="preserve"> крещенская вода оказывает благодатное действие на тело и душу человека.</w:t>
      </w:r>
    </w:p>
    <w:p w:rsidR="0014016D" w:rsidRPr="00C80074" w:rsidRDefault="00387721" w:rsidP="00EE77E7">
      <w:pPr>
        <w:spacing w:line="240" w:lineRule="auto"/>
        <w:jc w:val="both"/>
      </w:pPr>
      <w:r>
        <w:t>Как</w:t>
      </w:r>
      <w:r w:rsidR="0014016D">
        <w:t xml:space="preserve"> свидетельств</w:t>
      </w:r>
      <w:r w:rsidR="00EE77E7">
        <w:t>ует</w:t>
      </w:r>
      <w:r w:rsidR="0014016D">
        <w:t xml:space="preserve"> свят</w:t>
      </w:r>
      <w:r w:rsidR="00EE77E7">
        <w:t>итель</w:t>
      </w:r>
      <w:r w:rsidR="0014016D">
        <w:t xml:space="preserve"> Иоанн Златоу</w:t>
      </w:r>
      <w:r w:rsidR="00EE77E7">
        <w:t>ст, «Богоявленская вода получает, даже в плоскости физической, свойство – не зацветать плесенью, не загнивать…»</w:t>
      </w:r>
    </w:p>
    <w:p w:rsidR="00F31301" w:rsidRPr="00C80074" w:rsidRDefault="00F31301" w:rsidP="00EE77E7">
      <w:pPr>
        <w:spacing w:line="240" w:lineRule="auto"/>
        <w:jc w:val="both"/>
        <w:rPr>
          <w:b/>
        </w:rPr>
      </w:pPr>
    </w:p>
    <w:p w:rsidR="00F31301" w:rsidRPr="00C80074" w:rsidRDefault="0014016D" w:rsidP="00DE3969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236012" cy="1171575"/>
            <wp:effectExtent l="19050" t="0" r="2238" b="0"/>
            <wp:docPr id="1" name="Рисунок 1" descr="C:\Users\User\Desktop\водопрово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допроводна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1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787">
        <w:rPr>
          <w:b/>
          <w:noProof/>
          <w:lang w:eastAsia="ru-RU"/>
        </w:rPr>
        <w:drawing>
          <wp:inline distT="0" distB="0" distL="0" distR="0">
            <wp:extent cx="1562100" cy="1169325"/>
            <wp:effectExtent l="19050" t="0" r="0" b="0"/>
            <wp:docPr id="5" name="Рисунок 3" descr="C:\Users\User\Desktop\христианская моли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христианская молитв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76" cy="1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01" w:rsidRPr="00C80074" w:rsidRDefault="00F31301" w:rsidP="00EE77E7">
      <w:pPr>
        <w:spacing w:line="240" w:lineRule="auto"/>
        <w:jc w:val="center"/>
        <w:rPr>
          <w:b/>
        </w:rPr>
      </w:pPr>
      <w:r w:rsidRPr="00C80074">
        <w:rPr>
          <w:b/>
        </w:rPr>
        <w:t>Где можно набирать крещенскую воду?</w:t>
      </w:r>
    </w:p>
    <w:p w:rsidR="00F31301" w:rsidRPr="00C80074" w:rsidRDefault="00BE6787" w:rsidP="00EE77E7">
      <w:pPr>
        <w:spacing w:line="240" w:lineRule="auto"/>
        <w:jc w:val="both"/>
      </w:pPr>
      <w:r>
        <w:t>К</w:t>
      </w:r>
      <w:r w:rsidR="00F31301" w:rsidRPr="00C80074">
        <w:t xml:space="preserve">рещенскую воду набирают в храмах в Крещенский Сочельник 18 января и после литургии </w:t>
      </w:r>
      <w:r>
        <w:t xml:space="preserve">в  день праздника </w:t>
      </w:r>
      <w:r w:rsidR="00F31301" w:rsidRPr="00C80074">
        <w:t xml:space="preserve"> 19 января.</w:t>
      </w:r>
    </w:p>
    <w:p w:rsidR="00F31301" w:rsidRPr="00C80074" w:rsidRDefault="00F31301" w:rsidP="00EE77E7">
      <w:pPr>
        <w:spacing w:line="240" w:lineRule="auto"/>
        <w:jc w:val="both"/>
      </w:pPr>
      <w:r w:rsidRPr="00C80074">
        <w:t>Однако, по молитвам Церк</w:t>
      </w:r>
      <w:r w:rsidR="00387721">
        <w:t>ви, в эти д</w:t>
      </w:r>
      <w:r w:rsidR="00BE6787">
        <w:t>ни, освящается «всё</w:t>
      </w:r>
      <w:r w:rsidRPr="00C80074">
        <w:t xml:space="preserve"> естество вод»</w:t>
      </w:r>
      <w:r w:rsidR="00BE6787">
        <w:t>, все реки и моря</w:t>
      </w:r>
      <w:r w:rsidRPr="00C80074">
        <w:t>. Поэтому, если</w:t>
      </w:r>
      <w:r w:rsidR="00BE6787" w:rsidRPr="00BE6787">
        <w:t xml:space="preserve"> </w:t>
      </w:r>
      <w:r w:rsidR="00BE6787">
        <w:t xml:space="preserve">в силу исключительных обстоятельств </w:t>
      </w:r>
      <w:r w:rsidRPr="00C80074">
        <w:t xml:space="preserve"> у </w:t>
      </w:r>
      <w:r w:rsidR="00BE6787">
        <w:t xml:space="preserve">Вас нет возможности </w:t>
      </w:r>
      <w:r w:rsidRPr="00C80074">
        <w:t xml:space="preserve">присутствовать </w:t>
      </w:r>
      <w:r w:rsidR="00BE6787">
        <w:t xml:space="preserve">на празднике </w:t>
      </w:r>
      <w:r w:rsidR="00387721">
        <w:t>Богоявления</w:t>
      </w:r>
      <w:r w:rsidRPr="00C80074">
        <w:t xml:space="preserve"> в храме, Вы можете набирать воду из любых чистых водоемов или из-под крана.</w:t>
      </w:r>
    </w:p>
    <w:p w:rsidR="00F31301" w:rsidRPr="00C80074" w:rsidRDefault="00F31301" w:rsidP="00EE77E7">
      <w:pPr>
        <w:spacing w:line="240" w:lineRule="auto"/>
        <w:jc w:val="center"/>
        <w:rPr>
          <w:b/>
        </w:rPr>
      </w:pPr>
      <w:r w:rsidRPr="00C80074">
        <w:rPr>
          <w:b/>
        </w:rPr>
        <w:t>Как употреблять крещенскую воду?</w:t>
      </w:r>
    </w:p>
    <w:p w:rsidR="00F31301" w:rsidRPr="00C80074" w:rsidRDefault="00F31301" w:rsidP="00EE77E7">
      <w:pPr>
        <w:spacing w:line="240" w:lineRule="auto"/>
        <w:jc w:val="both"/>
        <w:rPr>
          <w:b/>
        </w:rPr>
      </w:pPr>
      <w:r w:rsidRPr="00C80074">
        <w:rPr>
          <w:b/>
          <w:noProof/>
          <w:lang w:eastAsia="ru-RU"/>
        </w:rPr>
        <w:drawing>
          <wp:inline distT="0" distB="0" distL="0" distR="0">
            <wp:extent cx="2857500" cy="1695450"/>
            <wp:effectExtent l="0" t="0" r="0" b="0"/>
            <wp:docPr id="7" name="Рисунок 7" descr="C:\Users\User\Desktop\картинка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тинка 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17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01" w:rsidRPr="002F1CB0" w:rsidRDefault="00F31301" w:rsidP="009B6CBA">
      <w:pPr>
        <w:spacing w:line="240" w:lineRule="auto"/>
        <w:jc w:val="center"/>
      </w:pPr>
      <w:r w:rsidRPr="002F1CB0">
        <w:t xml:space="preserve">Крещенскую воду принято </w:t>
      </w:r>
      <w:r w:rsidR="00387721">
        <w:t>пить</w:t>
      </w:r>
      <w:r w:rsidRPr="002F1CB0">
        <w:t xml:space="preserve"> натощак, после совершения молитвы,  мо</w:t>
      </w:r>
      <w:r w:rsidR="00387721">
        <w:t>жно помазывать ею больные места, окроплять жилище.</w:t>
      </w:r>
    </w:p>
    <w:p w:rsidR="00F31301" w:rsidRPr="00C80074" w:rsidRDefault="00F31301" w:rsidP="00EE77E7">
      <w:pPr>
        <w:spacing w:line="240" w:lineRule="auto"/>
        <w:jc w:val="both"/>
      </w:pPr>
      <w:r w:rsidRPr="00C80074">
        <w:lastRenderedPageBreak/>
        <w:t>Когда человек употребляет святую воду, тогда  не приближается к нему нечистый дух, душа и тело освящаются, мысли озаряются на угождение Богу.</w:t>
      </w:r>
    </w:p>
    <w:p w:rsidR="00F31301" w:rsidRDefault="00387721" w:rsidP="00EE77E7">
      <w:pPr>
        <w:spacing w:line="240" w:lineRule="auto"/>
        <w:jc w:val="center"/>
      </w:pPr>
      <w:r>
        <w:rPr>
          <w:b/>
        </w:rPr>
        <w:t>Крещенская вода смывает грехи</w:t>
      </w:r>
      <w:r w:rsidR="00F31301" w:rsidRPr="00C80074">
        <w:rPr>
          <w:b/>
        </w:rPr>
        <w:t>?</w:t>
      </w:r>
    </w:p>
    <w:p w:rsidR="00F31301" w:rsidRPr="002F1CB0" w:rsidRDefault="00F31301" w:rsidP="00EE77E7">
      <w:pPr>
        <w:spacing w:line="240" w:lineRule="auto"/>
        <w:jc w:val="both"/>
      </w:pPr>
      <w:r w:rsidRPr="002F1CB0">
        <w:t>Освободить человека от его грехов мо</w:t>
      </w:r>
      <w:r w:rsidR="00387721">
        <w:t>жет только искреннее покаяние, Исповедь и П</w:t>
      </w:r>
      <w:r w:rsidRPr="002F1CB0">
        <w:t>ричастие. Крещенская вода не смывает грехи.</w:t>
      </w:r>
    </w:p>
    <w:p w:rsidR="00F31301" w:rsidRPr="008E0EE2" w:rsidRDefault="00F31301" w:rsidP="00EE77E7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14600" cy="1492933"/>
            <wp:effectExtent l="0" t="0" r="0" b="0"/>
            <wp:docPr id="8" name="Рисунок 8" descr="C:\Users\User\Desktop\картинка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а 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721">
        <w:rPr>
          <w:b/>
        </w:rPr>
        <w:t>Отличается ли вода, освящённая 18 января, от воды, освящё</w:t>
      </w:r>
      <w:r w:rsidRPr="00C80074">
        <w:rPr>
          <w:b/>
        </w:rPr>
        <w:t>нной 19 января?</w:t>
      </w:r>
    </w:p>
    <w:p w:rsidR="00F31301" w:rsidRPr="002F1CB0" w:rsidRDefault="00F31301" w:rsidP="00EE77E7">
      <w:pPr>
        <w:spacing w:line="240" w:lineRule="auto"/>
        <w:jc w:val="both"/>
      </w:pPr>
      <w:r w:rsidRPr="002F1CB0">
        <w:t xml:space="preserve">Благодать освящения в воде подается одна и та же, т. к. совершается один и тот же чин </w:t>
      </w:r>
      <w:r w:rsidR="00387721">
        <w:t>В</w:t>
      </w:r>
      <w:r w:rsidRPr="002F1CB0">
        <w:t xml:space="preserve">еликого водоосвящения.  Поэтому неважно, в какой именно из этих дней Вы наберете крещенскую воду. </w:t>
      </w:r>
    </w:p>
    <w:p w:rsidR="00CD4AE9" w:rsidRPr="002F1CB0" w:rsidRDefault="00F31301" w:rsidP="00EE77E7">
      <w:pPr>
        <w:spacing w:line="240" w:lineRule="auto"/>
        <w:jc w:val="both"/>
      </w:pPr>
      <w:r w:rsidRPr="002F1CB0">
        <w:t xml:space="preserve">В древней Церкви накануне праздника крестили оглашенных  – тех, кто готовился принять </w:t>
      </w:r>
      <w:r w:rsidR="00387721">
        <w:t>таинство Крещения</w:t>
      </w:r>
      <w:r w:rsidRPr="002F1CB0">
        <w:t xml:space="preserve">. Ради этого </w:t>
      </w:r>
      <w:r w:rsidR="00387721">
        <w:t>совершалось первое В</w:t>
      </w:r>
      <w:r w:rsidRPr="002F1CB0">
        <w:t xml:space="preserve">еликое водосвятие в храмах,  а в день праздника Богоявления христиане шли на реку Иордан, где снова совершали </w:t>
      </w:r>
      <w:r w:rsidR="00387721">
        <w:t>В</w:t>
      </w:r>
      <w:r w:rsidRPr="002F1CB0">
        <w:t xml:space="preserve">еликое водоосвящение. В память об этом крещенские проруби на реках называются «иордань». </w:t>
      </w:r>
    </w:p>
    <w:p w:rsidR="00CD4AE9" w:rsidRPr="00F31301" w:rsidRDefault="00CD4AE9" w:rsidP="00EE77E7">
      <w:pPr>
        <w:jc w:val="both"/>
      </w:pPr>
      <w:bookmarkStart w:id="0" w:name="_GoBack"/>
      <w:bookmarkEnd w:id="0"/>
    </w:p>
    <w:p w:rsidR="00F31301" w:rsidRPr="00F31301" w:rsidRDefault="00F31301" w:rsidP="00EE77E7">
      <w:pPr>
        <w:jc w:val="both"/>
      </w:pPr>
    </w:p>
    <w:p w:rsidR="00F31301" w:rsidRPr="00F31301" w:rsidRDefault="00F31301" w:rsidP="00EE77E7">
      <w:pPr>
        <w:jc w:val="both"/>
      </w:pPr>
    </w:p>
    <w:sectPr w:rsidR="00F31301" w:rsidRPr="00F31301" w:rsidSect="00E5100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13" w:rsidRDefault="004C4313" w:rsidP="00DF2B5D">
      <w:pPr>
        <w:spacing w:after="0" w:line="240" w:lineRule="auto"/>
      </w:pPr>
      <w:r>
        <w:separator/>
      </w:r>
    </w:p>
  </w:endnote>
  <w:endnote w:type="continuationSeparator" w:id="1">
    <w:p w:rsidR="004C4313" w:rsidRDefault="004C4313" w:rsidP="00DF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13" w:rsidRDefault="004C4313" w:rsidP="00DF2B5D">
      <w:pPr>
        <w:spacing w:after="0" w:line="240" w:lineRule="auto"/>
      </w:pPr>
      <w:r>
        <w:separator/>
      </w:r>
    </w:p>
  </w:footnote>
  <w:footnote w:type="continuationSeparator" w:id="1">
    <w:p w:rsidR="004C4313" w:rsidRDefault="004C4313" w:rsidP="00DF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230"/>
    <w:rsid w:val="00081880"/>
    <w:rsid w:val="000C628C"/>
    <w:rsid w:val="0014016D"/>
    <w:rsid w:val="001A2B62"/>
    <w:rsid w:val="00271F08"/>
    <w:rsid w:val="002E20D1"/>
    <w:rsid w:val="002F1CB0"/>
    <w:rsid w:val="002F3278"/>
    <w:rsid w:val="00343230"/>
    <w:rsid w:val="00387721"/>
    <w:rsid w:val="0043083F"/>
    <w:rsid w:val="004C4313"/>
    <w:rsid w:val="00580BFD"/>
    <w:rsid w:val="005C633A"/>
    <w:rsid w:val="006B031D"/>
    <w:rsid w:val="007B34E9"/>
    <w:rsid w:val="00826D6E"/>
    <w:rsid w:val="00892EE0"/>
    <w:rsid w:val="008F0E90"/>
    <w:rsid w:val="009B6CBA"/>
    <w:rsid w:val="009E7A1F"/>
    <w:rsid w:val="00B1733D"/>
    <w:rsid w:val="00B33FFA"/>
    <w:rsid w:val="00B54CEE"/>
    <w:rsid w:val="00B87F1F"/>
    <w:rsid w:val="00BC2E53"/>
    <w:rsid w:val="00BE6787"/>
    <w:rsid w:val="00C321A9"/>
    <w:rsid w:val="00C80074"/>
    <w:rsid w:val="00CD4AE9"/>
    <w:rsid w:val="00D9425C"/>
    <w:rsid w:val="00DA0049"/>
    <w:rsid w:val="00DE3969"/>
    <w:rsid w:val="00DF2B5D"/>
    <w:rsid w:val="00E40934"/>
    <w:rsid w:val="00E51003"/>
    <w:rsid w:val="00EE77E7"/>
    <w:rsid w:val="00EF5BF2"/>
    <w:rsid w:val="00EF62F7"/>
    <w:rsid w:val="00F3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B5D"/>
  </w:style>
  <w:style w:type="paragraph" w:styleId="a7">
    <w:name w:val="footer"/>
    <w:basedOn w:val="a"/>
    <w:link w:val="a8"/>
    <w:uiPriority w:val="99"/>
    <w:unhideWhenUsed/>
    <w:rsid w:val="00DF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B5D"/>
  </w:style>
  <w:style w:type="character" w:styleId="a9">
    <w:name w:val="Hyperlink"/>
    <w:basedOn w:val="a0"/>
    <w:uiPriority w:val="99"/>
    <w:unhideWhenUsed/>
    <w:rsid w:val="00F31301"/>
    <w:rPr>
      <w:color w:val="0000FF" w:themeColor="hyperlink"/>
      <w:u w:val="single"/>
    </w:rPr>
  </w:style>
  <w:style w:type="paragraph" w:styleId="aa">
    <w:name w:val="No Spacing"/>
    <w:uiPriority w:val="1"/>
    <w:qFormat/>
    <w:rsid w:val="00F31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B5D"/>
  </w:style>
  <w:style w:type="paragraph" w:styleId="a7">
    <w:name w:val="footer"/>
    <w:basedOn w:val="a"/>
    <w:link w:val="a8"/>
    <w:uiPriority w:val="99"/>
    <w:unhideWhenUsed/>
    <w:rsid w:val="00DF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B5D"/>
  </w:style>
  <w:style w:type="character" w:styleId="a9">
    <w:name w:val="Hyperlink"/>
    <w:basedOn w:val="a0"/>
    <w:uiPriority w:val="99"/>
    <w:unhideWhenUsed/>
    <w:rsid w:val="00F31301"/>
    <w:rPr>
      <w:color w:val="0000FF" w:themeColor="hyperlink"/>
      <w:u w:val="single"/>
    </w:rPr>
  </w:style>
  <w:style w:type="paragraph" w:styleId="aa">
    <w:name w:val="No Spacing"/>
    <w:uiPriority w:val="1"/>
    <w:qFormat/>
    <w:rsid w:val="00F31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2669-A9BB-492A-8E9A-F8772D78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2015-01-15T00:31:00Z</dcterms:created>
  <dcterms:modified xsi:type="dcterms:W3CDTF">2015-01-15T05:05:00Z</dcterms:modified>
</cp:coreProperties>
</file>